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DB49F" w14:textId="042F5209" w:rsidR="002A57E1" w:rsidRPr="00B456C3" w:rsidRDefault="002A57E1" w:rsidP="002A57E1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ED7D31" w:themeColor="accent2"/>
          <w:sz w:val="22"/>
          <w:szCs w:val="22"/>
          <w:u w:val="single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ED7D31" w:themeColor="accent2"/>
          <w:sz w:val="27"/>
          <w:szCs w:val="27"/>
          <w:u w:val="single"/>
          <w:lang w:val="es-ES" w:eastAsia="es-ES_tradnl"/>
        </w:rPr>
        <w:t xml:space="preserve">INFORMACIÓN SOBRE </w:t>
      </w:r>
      <w:r w:rsidR="007901AD" w:rsidRPr="00B456C3">
        <w:rPr>
          <w:rFonts w:ascii="Arial" w:eastAsia="Times New Roman" w:hAnsi="Arial" w:cs="Arial"/>
          <w:b/>
          <w:bCs/>
          <w:color w:val="ED7D31" w:themeColor="accent2"/>
          <w:sz w:val="27"/>
          <w:szCs w:val="27"/>
          <w:u w:val="single"/>
          <w:lang w:val="es-ES" w:eastAsia="es-ES_tradnl"/>
        </w:rPr>
        <w:t>CONVENIOS</w:t>
      </w:r>
      <w:r w:rsidR="000B2A9B" w:rsidRPr="00B456C3">
        <w:rPr>
          <w:rFonts w:ascii="Arial" w:eastAsia="Times New Roman" w:hAnsi="Arial" w:cs="Arial"/>
          <w:b/>
          <w:bCs/>
          <w:color w:val="ED7D31" w:themeColor="accent2"/>
          <w:sz w:val="27"/>
          <w:szCs w:val="27"/>
          <w:u w:val="single"/>
          <w:lang w:val="es-ES" w:eastAsia="es-ES_tradnl"/>
        </w:rPr>
        <w:t xml:space="preserve"> </w:t>
      </w:r>
      <w:r w:rsidR="00B456C3">
        <w:rPr>
          <w:rFonts w:ascii="Arial" w:eastAsia="Times New Roman" w:hAnsi="Arial" w:cs="Arial"/>
          <w:b/>
          <w:bCs/>
          <w:color w:val="ED7D31" w:themeColor="accent2"/>
          <w:sz w:val="27"/>
          <w:szCs w:val="27"/>
          <w:u w:val="single"/>
          <w:lang w:val="es-ES" w:eastAsia="es-ES_tradnl"/>
        </w:rPr>
        <w:t xml:space="preserve">DEL 2019 al </w:t>
      </w:r>
      <w:r w:rsidR="00B456C3" w:rsidRPr="00B456C3">
        <w:rPr>
          <w:rFonts w:ascii="Arial" w:eastAsia="Times New Roman" w:hAnsi="Arial" w:cs="Arial"/>
          <w:b/>
          <w:bCs/>
          <w:color w:val="ED7D31" w:themeColor="accent2"/>
          <w:sz w:val="27"/>
          <w:szCs w:val="27"/>
          <w:u w:val="single"/>
          <w:lang w:val="es-ES" w:eastAsia="es-ES_tradnl"/>
        </w:rPr>
        <w:t>2024</w:t>
      </w:r>
    </w:p>
    <w:p w14:paraId="3F86FD85" w14:textId="77777777" w:rsidR="002A57E1" w:rsidRPr="00B456C3" w:rsidRDefault="002A57E1" w:rsidP="002A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Autospacing="1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La Fundación Canaria Farrah no realiza ni recibe encomiendas de gestión (art. 11 Ley 40/2015 LRJSP).</w:t>
      </w:r>
    </w:p>
    <w:p w14:paraId="2669F10A" w14:textId="77777777" w:rsidR="00B456C3" w:rsidRPr="00B456C3" w:rsidRDefault="00B456C3" w:rsidP="00B456C3">
      <w:pPr>
        <w:spacing w:after="300"/>
        <w:rPr>
          <w:rFonts w:ascii="Arial" w:eastAsia="Times New Roman" w:hAnsi="Arial" w:cs="Arial"/>
          <w:color w:val="ED7D31" w:themeColor="accent2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ED7D31" w:themeColor="accent2"/>
          <w:sz w:val="22"/>
          <w:szCs w:val="22"/>
          <w:lang w:val="es-ES" w:eastAsia="es-ES_tradnl"/>
        </w:rPr>
        <w:t>CONVENIOS 2024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2153"/>
        <w:gridCol w:w="1353"/>
        <w:gridCol w:w="3011"/>
      </w:tblGrid>
      <w:tr w:rsidR="00B456C3" w:rsidRPr="00B456C3" w14:paraId="084E8807" w14:textId="77777777" w:rsidTr="00B456C3">
        <w:trPr>
          <w:trHeight w:val="480"/>
        </w:trPr>
        <w:tc>
          <w:tcPr>
            <w:tcW w:w="14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0E559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PROYECTO</w:t>
            </w:r>
          </w:p>
        </w:tc>
        <w:tc>
          <w:tcPr>
            <w:tcW w:w="15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B6392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ENTIDAD FINANCIADORA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7A284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FECHA DE CONCESIÓN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290EB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IMPORTE SUBVENCIONADO</w:t>
            </w:r>
          </w:p>
        </w:tc>
      </w:tr>
      <w:tr w:rsidR="00B456C3" w:rsidRPr="00B456C3" w14:paraId="64EEFD88" w14:textId="77777777" w:rsidTr="00B456C3">
        <w:trPr>
          <w:trHeight w:val="700"/>
        </w:trPr>
        <w:tc>
          <w:tcPr>
            <w:tcW w:w="14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234C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Proyecto A Pie de Barrio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01A2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s-ES" w:eastAsia="es-ES_tradnl"/>
              </w:rPr>
              <w:t>Ayuntamiento de Las Palmas de Gran Canaria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9AB1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  <w:t>26/07/2024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22EED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  <w:t>                           100,394.89 € </w:t>
            </w:r>
          </w:p>
        </w:tc>
      </w:tr>
    </w:tbl>
    <w:p w14:paraId="3F813687" w14:textId="77777777" w:rsidR="00B456C3" w:rsidRPr="00B456C3" w:rsidRDefault="00B456C3" w:rsidP="00B456C3">
      <w:pPr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 </w:t>
      </w:r>
    </w:p>
    <w:p w14:paraId="5B15B700" w14:textId="77777777" w:rsidR="00B456C3" w:rsidRPr="00B456C3" w:rsidRDefault="00B456C3" w:rsidP="00B456C3">
      <w:pPr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Partes firmantes y 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denominación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 del convenio.</w:t>
      </w:r>
    </w:p>
    <w:p w14:paraId="6B1A72A8" w14:textId="77777777" w:rsidR="00B456C3" w:rsidRPr="00B456C3" w:rsidRDefault="00B456C3" w:rsidP="00B456C3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Fundación Canaria Farrah para la Cooperación y el Desarrollo Sostenible</w:t>
      </w:r>
    </w:p>
    <w:p w14:paraId="70AD9A4E" w14:textId="77777777" w:rsidR="00B456C3" w:rsidRPr="00B456C3" w:rsidRDefault="00B456C3" w:rsidP="00B456C3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Ayuntamiento de Las Palmas de Gran Canaria</w:t>
      </w:r>
    </w:p>
    <w:p w14:paraId="4F05852A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Objeto.</w:t>
      </w:r>
    </w:p>
    <w:p w14:paraId="21D28C94" w14:textId="77777777" w:rsidR="00B456C3" w:rsidRPr="00B456C3" w:rsidRDefault="00B456C3" w:rsidP="00B456C3">
      <w:pPr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Proyecto A Pie de Barrio</w:t>
      </w:r>
    </w:p>
    <w:p w14:paraId="2567C7F5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Plazo y condiciones de vigencia.</w:t>
      </w:r>
    </w:p>
    <w:p w14:paraId="196ED2B4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01/01/2024-31/12/2024</w:t>
      </w:r>
    </w:p>
    <w:p w14:paraId="4B960EEB" w14:textId="77777777" w:rsidR="00B456C3" w:rsidRPr="00B456C3" w:rsidRDefault="00B456C3" w:rsidP="00B456C3">
      <w:pPr>
        <w:shd w:val="clear" w:color="auto" w:fill="FFFFFF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Órganos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 o unidades encargadas de la 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ejecución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.</w:t>
      </w:r>
    </w:p>
    <w:p w14:paraId="56C72ACE" w14:textId="77777777" w:rsidR="00B456C3" w:rsidRPr="00B456C3" w:rsidRDefault="00B456C3" w:rsidP="00B456C3">
      <w:pPr>
        <w:shd w:val="clear" w:color="auto" w:fill="FFFFFF"/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 xml:space="preserve">Fundación Canaria Farrah para la </w:t>
      </w:r>
      <w:proofErr w:type="spellStart"/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Cooperaicón</w:t>
      </w:r>
      <w:proofErr w:type="spellEnd"/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 xml:space="preserve"> y el Desarrollo Sostenible: Área de Acción Social</w:t>
      </w:r>
    </w:p>
    <w:p w14:paraId="31C20E15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Obligaciones 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económicas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/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financiación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, con 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indicación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 de las cantidades que corresponden a cada una de las partes firmantes.</w:t>
      </w:r>
    </w:p>
    <w:p w14:paraId="7CA30F05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Ayuntamiento de Las Palmas de Gran Canaria: 100.394,89€</w:t>
      </w:r>
    </w:p>
    <w:p w14:paraId="16843964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Fundación Farrah: 5.020,00 €</w:t>
      </w:r>
    </w:p>
    <w:p w14:paraId="699A6D7E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Modificaciones realizadas durante la vigencia:</w:t>
      </w:r>
    </w:p>
    <w:p w14:paraId="7013C3EE" w14:textId="02A305A1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Ninguna</w:t>
      </w:r>
    </w:p>
    <w:p w14:paraId="41507B25" w14:textId="77777777" w:rsidR="00B456C3" w:rsidRPr="00B456C3" w:rsidRDefault="00B456C3" w:rsidP="00B456C3">
      <w:pPr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Descargar documento completo del convenio en: </w:t>
      </w:r>
      <w:hyperlink r:id="rId7" w:tgtFrame="_blank" w:tooltip="INFORMACIÓN SOBRE CONVENIOS" w:history="1">
        <w:r w:rsidRPr="00B456C3">
          <w:rPr>
            <w:rFonts w:ascii="Arial" w:eastAsia="Times New Roman" w:hAnsi="Arial" w:cs="Arial"/>
            <w:color w:val="000000" w:themeColor="text1"/>
            <w:sz w:val="22"/>
            <w:szCs w:val="22"/>
            <w:u w:val="single"/>
            <w:lang w:val="es-ES" w:eastAsia="es-ES_tradnl"/>
          </w:rPr>
          <w:t>(PDF)</w:t>
        </w:r>
      </w:hyperlink>
      <w:hyperlink r:id="rId8" w:tgtFrame="_blank" w:tooltip="INFORMACIÓN SOBRE CONVENIOS" w:history="1">
        <w:r w:rsidRPr="00B456C3">
          <w:rPr>
            <w:rFonts w:ascii="Arial" w:eastAsia="Times New Roman" w:hAnsi="Arial" w:cs="Arial"/>
            <w:color w:val="000000" w:themeColor="text1"/>
            <w:sz w:val="22"/>
            <w:szCs w:val="22"/>
            <w:lang w:val="es-ES" w:eastAsia="es-ES_tradnl"/>
          </w:rPr>
          <w:t> </w:t>
        </w:r>
        <w:r w:rsidRPr="00B456C3">
          <w:rPr>
            <w:rFonts w:ascii="Arial" w:eastAsia="Times New Roman" w:hAnsi="Arial" w:cs="Arial"/>
            <w:color w:val="000000" w:themeColor="text1"/>
            <w:sz w:val="22"/>
            <w:szCs w:val="22"/>
            <w:u w:val="single"/>
            <w:lang w:val="es-ES" w:eastAsia="es-ES_tradnl"/>
          </w:rPr>
          <w:t>(DOCX)</w:t>
        </w:r>
      </w:hyperlink>
      <w:hyperlink r:id="rId9" w:tgtFrame="_blank" w:tooltip="INFORMACIÓN SOBRE CONVENIOS" w:history="1">
        <w:r w:rsidRPr="00B456C3">
          <w:rPr>
            <w:rFonts w:ascii="Arial" w:eastAsia="Times New Roman" w:hAnsi="Arial" w:cs="Arial"/>
            <w:color w:val="000000" w:themeColor="text1"/>
            <w:sz w:val="22"/>
            <w:szCs w:val="22"/>
            <w:lang w:val="es-ES" w:eastAsia="es-ES_tradnl"/>
          </w:rPr>
          <w:t> </w:t>
        </w:r>
        <w:r w:rsidRPr="00B456C3">
          <w:rPr>
            <w:rFonts w:ascii="Arial" w:eastAsia="Times New Roman" w:hAnsi="Arial" w:cs="Arial"/>
            <w:color w:val="000000" w:themeColor="text1"/>
            <w:sz w:val="22"/>
            <w:szCs w:val="22"/>
            <w:u w:val="single"/>
            <w:lang w:val="es-ES" w:eastAsia="es-ES_tradnl"/>
          </w:rPr>
          <w:t>(ODT)</w:t>
        </w:r>
        <w:r w:rsidRPr="00B456C3">
          <w:rPr>
            <w:rFonts w:ascii="Arial" w:eastAsia="Times New Roman" w:hAnsi="Arial" w:cs="Arial"/>
            <w:color w:val="000000" w:themeColor="text1"/>
            <w:sz w:val="22"/>
            <w:szCs w:val="22"/>
            <w:lang w:val="es-ES" w:eastAsia="es-ES_tradnl"/>
          </w:rPr>
          <w:t> </w:t>
        </w:r>
      </w:hyperlink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 </w:t>
      </w:r>
    </w:p>
    <w:p w14:paraId="479113AE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La Fundación Canaria Farrah no realiza ni recibe encomiendas de gestión (art. 11 Ley 40/2015 LRJSP).</w:t>
      </w:r>
    </w:p>
    <w:p w14:paraId="3A3B5248" w14:textId="19DBF66B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ED7D31" w:themeColor="accent2"/>
          <w:sz w:val="22"/>
          <w:szCs w:val="22"/>
          <w:lang w:val="es-ES" w:eastAsia="es-ES_tradnl"/>
        </w:rPr>
        <w:lastRenderedPageBreak/>
        <w:t>CONVENIOS 2023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2153"/>
        <w:gridCol w:w="1353"/>
        <w:gridCol w:w="3011"/>
      </w:tblGrid>
      <w:tr w:rsidR="00B456C3" w:rsidRPr="00B456C3" w14:paraId="519BA800" w14:textId="77777777" w:rsidTr="00B456C3">
        <w:trPr>
          <w:trHeight w:val="480"/>
        </w:trPr>
        <w:tc>
          <w:tcPr>
            <w:tcW w:w="14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05F63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PROYECTO</w:t>
            </w:r>
          </w:p>
        </w:tc>
        <w:tc>
          <w:tcPr>
            <w:tcW w:w="15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81A87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ENTIDAD FINANCIADORA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E8468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FECHA DE CONCESIÓN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A820B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IMPORTE SUBVENCIONADO</w:t>
            </w:r>
          </w:p>
        </w:tc>
      </w:tr>
      <w:tr w:rsidR="00B456C3" w:rsidRPr="00B456C3" w14:paraId="1D61F464" w14:textId="77777777" w:rsidTr="00B456C3">
        <w:trPr>
          <w:trHeight w:val="700"/>
        </w:trPr>
        <w:tc>
          <w:tcPr>
            <w:tcW w:w="14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F731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Proyecto A Pie de Barrio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01EC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s-ES" w:eastAsia="es-ES_tradnl"/>
              </w:rPr>
              <w:t>Ayuntamiento de Las Palmas de Gran Canaria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7C86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  <w:t>25/09/2023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3E696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  <w:t>                           100,394.89 € </w:t>
            </w:r>
          </w:p>
        </w:tc>
      </w:tr>
    </w:tbl>
    <w:p w14:paraId="51E96962" w14:textId="77777777" w:rsidR="00B456C3" w:rsidRPr="00B456C3" w:rsidRDefault="00B456C3" w:rsidP="00B456C3">
      <w:pPr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 </w:t>
      </w:r>
    </w:p>
    <w:p w14:paraId="027CB244" w14:textId="7545F42E" w:rsidR="00B456C3" w:rsidRPr="00B456C3" w:rsidRDefault="00B456C3" w:rsidP="00B456C3">
      <w:pPr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Partes firmantes y </w:t>
      </w: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denominación</w:t>
      </w: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 del convenio.</w:t>
      </w:r>
    </w:p>
    <w:p w14:paraId="04CF9022" w14:textId="77777777" w:rsidR="00B456C3" w:rsidRPr="00B456C3" w:rsidRDefault="00B456C3" w:rsidP="00B456C3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Fundación Canaria Farrah para la Cooperación y el Desarrollo Sostenible</w:t>
      </w:r>
    </w:p>
    <w:p w14:paraId="29D90906" w14:textId="77777777" w:rsidR="00B456C3" w:rsidRPr="00B456C3" w:rsidRDefault="00B456C3" w:rsidP="00B456C3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Ayuntamiento de Las Palmas de Gran Canaria</w:t>
      </w:r>
    </w:p>
    <w:p w14:paraId="063BFD27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Objeto.</w:t>
      </w:r>
    </w:p>
    <w:p w14:paraId="466B6210" w14:textId="77777777" w:rsidR="00B456C3" w:rsidRPr="00B456C3" w:rsidRDefault="00B456C3" w:rsidP="00B456C3">
      <w:pPr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Proyecto A Pie de Barrio</w:t>
      </w:r>
    </w:p>
    <w:p w14:paraId="209DCFB0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Plazo y condiciones de vigencia.</w:t>
      </w:r>
    </w:p>
    <w:p w14:paraId="61355E8A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01/01/2023-31/12/2023</w:t>
      </w:r>
    </w:p>
    <w:p w14:paraId="5778B889" w14:textId="77777777" w:rsidR="00B456C3" w:rsidRPr="00B456C3" w:rsidRDefault="00B456C3" w:rsidP="00B456C3">
      <w:pPr>
        <w:shd w:val="clear" w:color="auto" w:fill="FFFFFF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Órganos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 o unidades encargadas de la 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ejecución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.</w:t>
      </w:r>
    </w:p>
    <w:p w14:paraId="4D4C48E5" w14:textId="77777777" w:rsidR="00B456C3" w:rsidRPr="00B456C3" w:rsidRDefault="00B456C3" w:rsidP="00B456C3">
      <w:pPr>
        <w:shd w:val="clear" w:color="auto" w:fill="FFFFFF"/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 xml:space="preserve">Fundación Canaria Farrah para la </w:t>
      </w:r>
      <w:proofErr w:type="spellStart"/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Cooperaicón</w:t>
      </w:r>
      <w:proofErr w:type="spellEnd"/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 xml:space="preserve"> y el Desarrollo Sostenible: Área de Acción Social</w:t>
      </w:r>
    </w:p>
    <w:p w14:paraId="02954CF7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Obligaciones 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económicas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/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financiación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, con 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indicación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 de las cantidades que corresponden a cada una de las partes firmantes.</w:t>
      </w:r>
    </w:p>
    <w:p w14:paraId="34B6560E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Ayuntamiento de Las Palmas de Gran Canaria: 100.394,89€</w:t>
      </w:r>
    </w:p>
    <w:p w14:paraId="52102503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Fundación Farrah: 5.020,00 €</w:t>
      </w:r>
    </w:p>
    <w:p w14:paraId="5068D156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Modificaciones realizadas durante la vigencia:</w:t>
      </w:r>
    </w:p>
    <w:p w14:paraId="3819846C" w14:textId="2B3560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Ninguna</w:t>
      </w:r>
    </w:p>
    <w:p w14:paraId="45FA05C4" w14:textId="77777777" w:rsidR="00B456C3" w:rsidRPr="00B456C3" w:rsidRDefault="00B456C3" w:rsidP="00B456C3">
      <w:pPr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Descargar documento completo del convenio en: </w:t>
      </w:r>
      <w:hyperlink r:id="rId10" w:tgtFrame="_blank" w:tooltip="INFORMACIÓN SOBRE CONVENIOS" w:history="1">
        <w:r w:rsidRPr="00B456C3">
          <w:rPr>
            <w:rFonts w:ascii="Arial" w:eastAsia="Times New Roman" w:hAnsi="Arial" w:cs="Arial"/>
            <w:color w:val="000000" w:themeColor="text1"/>
            <w:sz w:val="22"/>
            <w:szCs w:val="22"/>
            <w:u w:val="single"/>
            <w:lang w:val="es-ES" w:eastAsia="es-ES_tradnl"/>
          </w:rPr>
          <w:t>(PDF)</w:t>
        </w:r>
      </w:hyperlink>
      <w:hyperlink r:id="rId11" w:tgtFrame="_blank" w:tooltip="INFORMACIÓN SOBRE CONVENIOS" w:history="1">
        <w:r w:rsidRPr="00B456C3">
          <w:rPr>
            <w:rFonts w:ascii="Arial" w:eastAsia="Times New Roman" w:hAnsi="Arial" w:cs="Arial"/>
            <w:color w:val="000000" w:themeColor="text1"/>
            <w:sz w:val="22"/>
            <w:szCs w:val="22"/>
            <w:lang w:val="es-ES" w:eastAsia="es-ES_tradnl"/>
          </w:rPr>
          <w:t> </w:t>
        </w:r>
        <w:r w:rsidRPr="00B456C3">
          <w:rPr>
            <w:rFonts w:ascii="Arial" w:eastAsia="Times New Roman" w:hAnsi="Arial" w:cs="Arial"/>
            <w:color w:val="000000" w:themeColor="text1"/>
            <w:sz w:val="22"/>
            <w:szCs w:val="22"/>
            <w:u w:val="single"/>
            <w:lang w:val="es-ES" w:eastAsia="es-ES_tradnl"/>
          </w:rPr>
          <w:t>(DOCX)</w:t>
        </w:r>
      </w:hyperlink>
      <w:hyperlink r:id="rId12" w:tgtFrame="_blank" w:tooltip="INFORMACIÓN SOBRE CONVENIOS" w:history="1">
        <w:r w:rsidRPr="00B456C3">
          <w:rPr>
            <w:rFonts w:ascii="Arial" w:eastAsia="Times New Roman" w:hAnsi="Arial" w:cs="Arial"/>
            <w:color w:val="000000" w:themeColor="text1"/>
            <w:sz w:val="22"/>
            <w:szCs w:val="22"/>
            <w:lang w:val="es-ES" w:eastAsia="es-ES_tradnl"/>
          </w:rPr>
          <w:t> </w:t>
        </w:r>
        <w:r w:rsidRPr="00B456C3">
          <w:rPr>
            <w:rFonts w:ascii="Arial" w:eastAsia="Times New Roman" w:hAnsi="Arial" w:cs="Arial"/>
            <w:color w:val="000000" w:themeColor="text1"/>
            <w:sz w:val="22"/>
            <w:szCs w:val="22"/>
            <w:u w:val="single"/>
            <w:lang w:val="es-ES" w:eastAsia="es-ES_tradnl"/>
          </w:rPr>
          <w:t>(ODT)</w:t>
        </w:r>
        <w:r w:rsidRPr="00B456C3">
          <w:rPr>
            <w:rFonts w:ascii="Arial" w:eastAsia="Times New Roman" w:hAnsi="Arial" w:cs="Arial"/>
            <w:color w:val="000000" w:themeColor="text1"/>
            <w:sz w:val="22"/>
            <w:szCs w:val="22"/>
            <w:lang w:val="es-ES" w:eastAsia="es-ES_tradnl"/>
          </w:rPr>
          <w:t> </w:t>
        </w:r>
      </w:hyperlink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 </w:t>
      </w:r>
    </w:p>
    <w:p w14:paraId="23BC0493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La Fundación Canaria Farrah no realiza ni recibe encomiendas de gestión (art. 11 Ley 40/2015 LRJSP).</w:t>
      </w:r>
    </w:p>
    <w:p w14:paraId="7F08431B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 </w:t>
      </w:r>
    </w:p>
    <w:p w14:paraId="7B035C7D" w14:textId="6A742C99" w:rsidR="00B456C3" w:rsidRDefault="00B456C3" w:rsidP="00B456C3">
      <w:pPr>
        <w:spacing w:before="300" w:after="300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</w:pPr>
    </w:p>
    <w:p w14:paraId="751A7830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</w:p>
    <w:p w14:paraId="4B002703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ED7D31" w:themeColor="accent2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ED7D31" w:themeColor="accent2"/>
          <w:sz w:val="22"/>
          <w:szCs w:val="22"/>
          <w:lang w:val="es-ES" w:eastAsia="es-ES_tradnl"/>
        </w:rPr>
        <w:lastRenderedPageBreak/>
        <w:t>CONVENIOS 2022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2153"/>
        <w:gridCol w:w="1353"/>
        <w:gridCol w:w="3011"/>
      </w:tblGrid>
      <w:tr w:rsidR="00B456C3" w:rsidRPr="00B456C3" w14:paraId="76BCC478" w14:textId="77777777" w:rsidTr="00B456C3">
        <w:trPr>
          <w:trHeight w:val="480"/>
        </w:trPr>
        <w:tc>
          <w:tcPr>
            <w:tcW w:w="14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584D1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PROYECTO</w:t>
            </w:r>
          </w:p>
        </w:tc>
        <w:tc>
          <w:tcPr>
            <w:tcW w:w="15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20E5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ENTIDAD FINANCIADORA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B91EF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FECHA DE CONCESIÓN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A6621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IMPORTE SUBVENCIONADO</w:t>
            </w:r>
          </w:p>
        </w:tc>
      </w:tr>
      <w:tr w:rsidR="00B456C3" w:rsidRPr="00B456C3" w14:paraId="45B52236" w14:textId="77777777" w:rsidTr="00B456C3">
        <w:trPr>
          <w:trHeight w:val="700"/>
        </w:trPr>
        <w:tc>
          <w:tcPr>
            <w:tcW w:w="14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308C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Proyecto A Pie de Barrio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3590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s-ES" w:eastAsia="es-ES_tradnl"/>
              </w:rPr>
              <w:t>Ayuntamiento de Las Palmas de Gran Canaria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B2D2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  <w:t>13/10/2022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D1681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  <w:t>                           100,394.89 € </w:t>
            </w:r>
          </w:p>
        </w:tc>
      </w:tr>
    </w:tbl>
    <w:p w14:paraId="50EE592B" w14:textId="77777777" w:rsidR="00B456C3" w:rsidRPr="00B456C3" w:rsidRDefault="00B456C3" w:rsidP="00B456C3">
      <w:pPr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 </w:t>
      </w:r>
    </w:p>
    <w:p w14:paraId="62DFA182" w14:textId="77777777" w:rsidR="00B456C3" w:rsidRPr="00B456C3" w:rsidRDefault="00B456C3" w:rsidP="00B456C3">
      <w:pPr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Partes firmantes y 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denominación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 del convenio.</w:t>
      </w:r>
    </w:p>
    <w:p w14:paraId="3843DEBB" w14:textId="77777777" w:rsidR="00B456C3" w:rsidRPr="00B456C3" w:rsidRDefault="00B456C3" w:rsidP="00B456C3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Fundación Canaria Farrah para la Cooperación y el Desarrollo Sostenible</w:t>
      </w:r>
    </w:p>
    <w:p w14:paraId="1EC471FE" w14:textId="77777777" w:rsidR="00B456C3" w:rsidRPr="00B456C3" w:rsidRDefault="00B456C3" w:rsidP="00B456C3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Ayuntamiento de Las Palmas de Gran Canaria</w:t>
      </w:r>
    </w:p>
    <w:p w14:paraId="7155F0BE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Objeto.</w:t>
      </w:r>
    </w:p>
    <w:p w14:paraId="09019034" w14:textId="77777777" w:rsidR="00B456C3" w:rsidRPr="00B456C3" w:rsidRDefault="00B456C3" w:rsidP="00B456C3">
      <w:pPr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Proyecto A Pie de Barrio</w:t>
      </w:r>
    </w:p>
    <w:p w14:paraId="1C05D304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Plazo y condiciones de vigencia.</w:t>
      </w:r>
    </w:p>
    <w:p w14:paraId="267CF5CE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01/01/2022-31/12/2022</w:t>
      </w:r>
    </w:p>
    <w:p w14:paraId="22EE9FE7" w14:textId="77777777" w:rsidR="00B456C3" w:rsidRPr="00B456C3" w:rsidRDefault="00B456C3" w:rsidP="00B456C3">
      <w:pPr>
        <w:shd w:val="clear" w:color="auto" w:fill="FFFFFF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Órganos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 o unidades encargadas de la 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ejecución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.</w:t>
      </w:r>
    </w:p>
    <w:p w14:paraId="37792002" w14:textId="77777777" w:rsidR="00B456C3" w:rsidRPr="00B456C3" w:rsidRDefault="00B456C3" w:rsidP="00B456C3">
      <w:pPr>
        <w:shd w:val="clear" w:color="auto" w:fill="FFFFFF"/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 xml:space="preserve">Fundación Canaria Farrah para la </w:t>
      </w:r>
      <w:proofErr w:type="spellStart"/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Cooperaicón</w:t>
      </w:r>
      <w:proofErr w:type="spellEnd"/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 xml:space="preserve"> y el Desarrollo Sostenible: Área de Acción Social</w:t>
      </w:r>
    </w:p>
    <w:p w14:paraId="3CCDC451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Obligaciones 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económicas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/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financiación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, con 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indicación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 de las cantidades que corresponden a cada una de las partes firmantes.</w:t>
      </w:r>
    </w:p>
    <w:p w14:paraId="3CF13E3A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Ayuntamiento de Las Palmas de Gran Canaria: 100.394,89€</w:t>
      </w:r>
    </w:p>
    <w:p w14:paraId="0DED1901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Fundación Farrah: 15.408,00 €</w:t>
      </w:r>
    </w:p>
    <w:p w14:paraId="5BE4FE59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Modificaciones realizadas durante la vigencia:</w:t>
      </w:r>
    </w:p>
    <w:p w14:paraId="7AFE8501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Ninguna</w:t>
      </w:r>
    </w:p>
    <w:p w14:paraId="11416E0E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 </w:t>
      </w:r>
    </w:p>
    <w:p w14:paraId="1627B7C6" w14:textId="77777777" w:rsidR="00B456C3" w:rsidRPr="00B456C3" w:rsidRDefault="00B456C3" w:rsidP="00B456C3">
      <w:pPr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Descargar documento completo del convenio en: </w:t>
      </w:r>
      <w:hyperlink r:id="rId13" w:tgtFrame="_blank" w:tooltip="INFORMACIÓN SOBRE CONVENIOS" w:history="1">
        <w:r w:rsidRPr="00B456C3">
          <w:rPr>
            <w:rFonts w:ascii="Arial" w:eastAsia="Times New Roman" w:hAnsi="Arial" w:cs="Arial"/>
            <w:color w:val="000000" w:themeColor="text1"/>
            <w:sz w:val="22"/>
            <w:szCs w:val="22"/>
            <w:u w:val="single"/>
            <w:lang w:val="es-ES" w:eastAsia="es-ES_tradnl"/>
          </w:rPr>
          <w:t>(PDF)</w:t>
        </w:r>
      </w:hyperlink>
      <w:hyperlink r:id="rId14" w:tgtFrame="_blank" w:tooltip="INFORMACIÓN SOBRE CONVENIOS" w:history="1">
        <w:r w:rsidRPr="00B456C3">
          <w:rPr>
            <w:rFonts w:ascii="Arial" w:eastAsia="Times New Roman" w:hAnsi="Arial" w:cs="Arial"/>
            <w:color w:val="000000" w:themeColor="text1"/>
            <w:sz w:val="22"/>
            <w:szCs w:val="22"/>
            <w:lang w:val="es-ES" w:eastAsia="es-ES_tradnl"/>
          </w:rPr>
          <w:t> </w:t>
        </w:r>
        <w:r w:rsidRPr="00B456C3">
          <w:rPr>
            <w:rFonts w:ascii="Arial" w:eastAsia="Times New Roman" w:hAnsi="Arial" w:cs="Arial"/>
            <w:color w:val="000000" w:themeColor="text1"/>
            <w:sz w:val="22"/>
            <w:szCs w:val="22"/>
            <w:u w:val="single"/>
            <w:lang w:val="es-ES" w:eastAsia="es-ES_tradnl"/>
          </w:rPr>
          <w:t>(DOCX)</w:t>
        </w:r>
      </w:hyperlink>
      <w:hyperlink r:id="rId15" w:tgtFrame="_blank" w:tooltip="INFORMACIÓN SOBRE CONVENIOS" w:history="1">
        <w:r w:rsidRPr="00B456C3">
          <w:rPr>
            <w:rFonts w:ascii="Arial" w:eastAsia="Times New Roman" w:hAnsi="Arial" w:cs="Arial"/>
            <w:color w:val="000000" w:themeColor="text1"/>
            <w:sz w:val="22"/>
            <w:szCs w:val="22"/>
            <w:lang w:val="es-ES" w:eastAsia="es-ES_tradnl"/>
          </w:rPr>
          <w:t> </w:t>
        </w:r>
        <w:r w:rsidRPr="00B456C3">
          <w:rPr>
            <w:rFonts w:ascii="Arial" w:eastAsia="Times New Roman" w:hAnsi="Arial" w:cs="Arial"/>
            <w:color w:val="000000" w:themeColor="text1"/>
            <w:sz w:val="22"/>
            <w:szCs w:val="22"/>
            <w:u w:val="single"/>
            <w:lang w:val="es-ES" w:eastAsia="es-ES_tradnl"/>
          </w:rPr>
          <w:t>(ODT)</w:t>
        </w:r>
        <w:r w:rsidRPr="00B456C3">
          <w:rPr>
            <w:rFonts w:ascii="Arial" w:eastAsia="Times New Roman" w:hAnsi="Arial" w:cs="Arial"/>
            <w:color w:val="000000" w:themeColor="text1"/>
            <w:sz w:val="22"/>
            <w:szCs w:val="22"/>
            <w:lang w:val="es-ES" w:eastAsia="es-ES_tradnl"/>
          </w:rPr>
          <w:t> </w:t>
        </w:r>
      </w:hyperlink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 </w:t>
      </w:r>
    </w:p>
    <w:p w14:paraId="0CC1F29C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La Fundación Canaria Farrah no realiza ni recibe encomiendas de gestión (art. 11 Ley 40/2015 LRJSP).</w:t>
      </w:r>
    </w:p>
    <w:p w14:paraId="07850FAF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 </w:t>
      </w:r>
    </w:p>
    <w:p w14:paraId="16B76B38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 </w:t>
      </w:r>
    </w:p>
    <w:p w14:paraId="1598F121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ED7D31" w:themeColor="accent2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ED7D31" w:themeColor="accent2"/>
          <w:sz w:val="22"/>
          <w:szCs w:val="22"/>
          <w:lang w:val="es-ES" w:eastAsia="es-ES_tradnl"/>
        </w:rPr>
        <w:lastRenderedPageBreak/>
        <w:t>CONVENIOS 2021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214"/>
        <w:gridCol w:w="1353"/>
        <w:gridCol w:w="2889"/>
      </w:tblGrid>
      <w:tr w:rsidR="00B456C3" w:rsidRPr="00B456C3" w14:paraId="479AD087" w14:textId="77777777" w:rsidTr="00B456C3">
        <w:trPr>
          <w:trHeight w:val="480"/>
        </w:trPr>
        <w:tc>
          <w:tcPr>
            <w:tcW w:w="14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731CB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PROYECTO</w:t>
            </w:r>
          </w:p>
        </w:tc>
        <w:tc>
          <w:tcPr>
            <w:tcW w:w="15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DF211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ENTIDAD FINANCIADORA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C4E4B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FECHA DE CONCESIÓN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45E19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IMPORTE SUBVENCIONADO</w:t>
            </w:r>
          </w:p>
        </w:tc>
      </w:tr>
      <w:tr w:rsidR="00B456C3" w:rsidRPr="00B456C3" w14:paraId="721B7080" w14:textId="77777777" w:rsidTr="00B456C3">
        <w:trPr>
          <w:trHeight w:val="700"/>
        </w:trPr>
        <w:tc>
          <w:tcPr>
            <w:tcW w:w="14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B704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Proyecto A Pie de Barrio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E47B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s-ES" w:eastAsia="es-ES_tradnl"/>
              </w:rPr>
              <w:t>Ayuntamiento de Las Palmas de Gran Canaria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F5DD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  <w:t>31/05/2021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0D515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  <w:t>                           75,394.89 € </w:t>
            </w:r>
          </w:p>
        </w:tc>
      </w:tr>
    </w:tbl>
    <w:p w14:paraId="21B7D198" w14:textId="77777777" w:rsidR="00B456C3" w:rsidRPr="00B456C3" w:rsidRDefault="00B456C3" w:rsidP="00B456C3">
      <w:pPr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 </w:t>
      </w:r>
    </w:p>
    <w:p w14:paraId="23F067B2" w14:textId="77777777" w:rsidR="00B456C3" w:rsidRPr="00B456C3" w:rsidRDefault="00B456C3" w:rsidP="00B456C3">
      <w:pPr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Partes firmantes y 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denominación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 del convenio.</w:t>
      </w:r>
    </w:p>
    <w:p w14:paraId="58C6E956" w14:textId="77777777" w:rsidR="00B456C3" w:rsidRPr="00B456C3" w:rsidRDefault="00B456C3" w:rsidP="00B456C3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Fundación Canaria Farrah para la Cooperación y el Desarrollo Sostenible</w:t>
      </w:r>
    </w:p>
    <w:p w14:paraId="61F261A1" w14:textId="77777777" w:rsidR="00B456C3" w:rsidRPr="00B456C3" w:rsidRDefault="00B456C3" w:rsidP="00B456C3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Ayuntamiento de Las Palmas de Gran Canaria</w:t>
      </w:r>
    </w:p>
    <w:p w14:paraId="2A985214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Objeto.</w:t>
      </w:r>
    </w:p>
    <w:p w14:paraId="30919505" w14:textId="77777777" w:rsidR="00B456C3" w:rsidRPr="00B456C3" w:rsidRDefault="00B456C3" w:rsidP="00B456C3">
      <w:pPr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Proyecto A Pie de Barrio</w:t>
      </w:r>
    </w:p>
    <w:p w14:paraId="5C0EACCB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Plazo y condiciones de vigencia.</w:t>
      </w:r>
    </w:p>
    <w:p w14:paraId="3A07C8A1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01/01/2020-31/12/2020</w:t>
      </w:r>
    </w:p>
    <w:p w14:paraId="57A89D02" w14:textId="77777777" w:rsidR="00B456C3" w:rsidRPr="00B456C3" w:rsidRDefault="00B456C3" w:rsidP="00B456C3">
      <w:pPr>
        <w:shd w:val="clear" w:color="auto" w:fill="FFFFFF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Órganos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 o unidades encargadas de la 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ejecución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.</w:t>
      </w:r>
    </w:p>
    <w:p w14:paraId="7A9C2B5E" w14:textId="77777777" w:rsidR="00B456C3" w:rsidRPr="00B456C3" w:rsidRDefault="00B456C3" w:rsidP="00B456C3">
      <w:pPr>
        <w:shd w:val="clear" w:color="auto" w:fill="FFFFFF"/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 xml:space="preserve">Fundación Canaria Farrah para la </w:t>
      </w:r>
      <w:proofErr w:type="spellStart"/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Cooperaicón</w:t>
      </w:r>
      <w:proofErr w:type="spellEnd"/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 xml:space="preserve"> y el Desarrollo Sostenible: Área de Acción Social</w:t>
      </w:r>
    </w:p>
    <w:p w14:paraId="5438A697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Obligaciones 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económicas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/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financiación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, con 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indicación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 de las cantidades que corresponden a cada una de las partes firmantes.</w:t>
      </w:r>
    </w:p>
    <w:p w14:paraId="1C5BC8D9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Ayuntamiento de Las Palmas de Gran Canaria: 75.394,89€</w:t>
      </w:r>
    </w:p>
    <w:p w14:paraId="0834E615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Fundación Farrah: 5.900,00 €</w:t>
      </w:r>
    </w:p>
    <w:p w14:paraId="706B5E69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Modificaciones realizadas durante la vigencia:</w:t>
      </w:r>
    </w:p>
    <w:p w14:paraId="6211D77B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Ninguna</w:t>
      </w:r>
    </w:p>
    <w:p w14:paraId="618474C1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 </w:t>
      </w:r>
    </w:p>
    <w:p w14:paraId="317FFF9C" w14:textId="77777777" w:rsidR="00B456C3" w:rsidRPr="00B456C3" w:rsidRDefault="00B456C3" w:rsidP="00B456C3">
      <w:pPr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Descargar documento completo del convenio en: </w:t>
      </w:r>
      <w:hyperlink r:id="rId16" w:tgtFrame="_blank" w:tooltip="INFORMACIÓN SOBRE CONVENIOS" w:history="1">
        <w:r w:rsidRPr="00B456C3">
          <w:rPr>
            <w:rFonts w:ascii="Arial" w:eastAsia="Times New Roman" w:hAnsi="Arial" w:cs="Arial"/>
            <w:color w:val="000000" w:themeColor="text1"/>
            <w:sz w:val="22"/>
            <w:szCs w:val="22"/>
            <w:u w:val="single"/>
            <w:lang w:val="es-ES" w:eastAsia="es-ES_tradnl"/>
          </w:rPr>
          <w:t>(PDF)</w:t>
        </w:r>
      </w:hyperlink>
      <w:hyperlink r:id="rId17" w:tgtFrame="_blank" w:tooltip="INFORMACIÓN SOBRE CONVENIOS" w:history="1">
        <w:r w:rsidRPr="00B456C3">
          <w:rPr>
            <w:rFonts w:ascii="Arial" w:eastAsia="Times New Roman" w:hAnsi="Arial" w:cs="Arial"/>
            <w:color w:val="000000" w:themeColor="text1"/>
            <w:sz w:val="22"/>
            <w:szCs w:val="22"/>
            <w:lang w:val="es-ES" w:eastAsia="es-ES_tradnl"/>
          </w:rPr>
          <w:t> </w:t>
        </w:r>
        <w:r w:rsidRPr="00B456C3">
          <w:rPr>
            <w:rFonts w:ascii="Arial" w:eastAsia="Times New Roman" w:hAnsi="Arial" w:cs="Arial"/>
            <w:color w:val="000000" w:themeColor="text1"/>
            <w:sz w:val="22"/>
            <w:szCs w:val="22"/>
            <w:u w:val="single"/>
            <w:lang w:val="es-ES" w:eastAsia="es-ES_tradnl"/>
          </w:rPr>
          <w:t>(DOCX)</w:t>
        </w:r>
      </w:hyperlink>
      <w:hyperlink r:id="rId18" w:tgtFrame="_blank" w:tooltip="INFORMACIÓN SOBRE CONVENIOS" w:history="1">
        <w:r w:rsidRPr="00B456C3">
          <w:rPr>
            <w:rFonts w:ascii="Arial" w:eastAsia="Times New Roman" w:hAnsi="Arial" w:cs="Arial"/>
            <w:color w:val="000000" w:themeColor="text1"/>
            <w:sz w:val="22"/>
            <w:szCs w:val="22"/>
            <w:lang w:val="es-ES" w:eastAsia="es-ES_tradnl"/>
          </w:rPr>
          <w:t> </w:t>
        </w:r>
        <w:r w:rsidRPr="00B456C3">
          <w:rPr>
            <w:rFonts w:ascii="Arial" w:eastAsia="Times New Roman" w:hAnsi="Arial" w:cs="Arial"/>
            <w:color w:val="000000" w:themeColor="text1"/>
            <w:sz w:val="22"/>
            <w:szCs w:val="22"/>
            <w:u w:val="single"/>
            <w:lang w:val="es-ES" w:eastAsia="es-ES_tradnl"/>
          </w:rPr>
          <w:t>(ODT)</w:t>
        </w:r>
        <w:r w:rsidRPr="00B456C3">
          <w:rPr>
            <w:rFonts w:ascii="Arial" w:eastAsia="Times New Roman" w:hAnsi="Arial" w:cs="Arial"/>
            <w:color w:val="000000" w:themeColor="text1"/>
            <w:sz w:val="22"/>
            <w:szCs w:val="22"/>
            <w:lang w:val="es-ES" w:eastAsia="es-ES_tradnl"/>
          </w:rPr>
          <w:t> </w:t>
        </w:r>
      </w:hyperlink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 </w:t>
      </w:r>
    </w:p>
    <w:p w14:paraId="167DC1F1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La Fundación Canaria Farrah no realiza ni recibe encomiendas de gestión (art. 11 Ley 40/2015 LRJSP).</w:t>
      </w:r>
    </w:p>
    <w:p w14:paraId="7185EBDA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 </w:t>
      </w:r>
    </w:p>
    <w:p w14:paraId="39B5F7F7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 </w:t>
      </w:r>
    </w:p>
    <w:p w14:paraId="14F69C9E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ED7D31" w:themeColor="accent2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ED7D31" w:themeColor="accent2"/>
          <w:sz w:val="22"/>
          <w:szCs w:val="22"/>
          <w:lang w:val="es-ES" w:eastAsia="es-ES_tradnl"/>
        </w:rPr>
        <w:lastRenderedPageBreak/>
        <w:t>CONVENIOS 2020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214"/>
        <w:gridCol w:w="1353"/>
        <w:gridCol w:w="2889"/>
      </w:tblGrid>
      <w:tr w:rsidR="00B456C3" w:rsidRPr="00B456C3" w14:paraId="6880891D" w14:textId="77777777" w:rsidTr="00B456C3">
        <w:trPr>
          <w:trHeight w:val="480"/>
        </w:trPr>
        <w:tc>
          <w:tcPr>
            <w:tcW w:w="14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323BA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PROYECTO</w:t>
            </w:r>
          </w:p>
        </w:tc>
        <w:tc>
          <w:tcPr>
            <w:tcW w:w="15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E779A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ENTIDAD FINANCIADORA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F3167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FECHA DE CONCESIÓN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709D1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IMPORTE SUBVENCIONADO</w:t>
            </w:r>
          </w:p>
        </w:tc>
      </w:tr>
      <w:tr w:rsidR="00B456C3" w:rsidRPr="00B456C3" w14:paraId="421F3B0D" w14:textId="77777777" w:rsidTr="00B456C3">
        <w:trPr>
          <w:trHeight w:val="700"/>
        </w:trPr>
        <w:tc>
          <w:tcPr>
            <w:tcW w:w="14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16D9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Proyecto A Pie de Barrio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393B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es-ES" w:eastAsia="es-ES_tradnl"/>
              </w:rPr>
              <w:t>Ayuntamiento de Las Palmas de Gran Canaria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6155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  <w:t>01/06/2020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0A5A3" w14:textId="77777777" w:rsidR="00B456C3" w:rsidRPr="00B456C3" w:rsidRDefault="00B456C3" w:rsidP="00B456C3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  <w:t>                           75,394.89 € </w:t>
            </w:r>
          </w:p>
        </w:tc>
      </w:tr>
    </w:tbl>
    <w:p w14:paraId="43293D96" w14:textId="77777777" w:rsidR="00B456C3" w:rsidRPr="00B456C3" w:rsidRDefault="00B456C3" w:rsidP="00B456C3">
      <w:pPr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 </w:t>
      </w:r>
    </w:p>
    <w:p w14:paraId="202C717F" w14:textId="77777777" w:rsidR="00B456C3" w:rsidRPr="00B456C3" w:rsidRDefault="00B456C3" w:rsidP="00B456C3">
      <w:pPr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Partes firmantes y 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denominación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 del convenio.</w:t>
      </w:r>
    </w:p>
    <w:p w14:paraId="640ACBFB" w14:textId="77777777" w:rsidR="00B456C3" w:rsidRPr="00B456C3" w:rsidRDefault="00B456C3" w:rsidP="00B456C3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Fundación Canaria Farrah para la Cooperación y el Desarrollo Sostenible</w:t>
      </w:r>
    </w:p>
    <w:p w14:paraId="0D405AE4" w14:textId="77777777" w:rsidR="00B456C3" w:rsidRPr="00B456C3" w:rsidRDefault="00B456C3" w:rsidP="00B456C3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Ayuntamiento de Las Palmas de Gran Canaria</w:t>
      </w:r>
    </w:p>
    <w:p w14:paraId="78EB9638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Objeto.</w:t>
      </w:r>
    </w:p>
    <w:p w14:paraId="00EEE7CC" w14:textId="77777777" w:rsidR="00B456C3" w:rsidRPr="00B456C3" w:rsidRDefault="00B456C3" w:rsidP="00B456C3">
      <w:pPr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Proyecto A Pie de Barrio</w:t>
      </w:r>
    </w:p>
    <w:p w14:paraId="683F1D8D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Plazo y condiciones de vigencia.</w:t>
      </w:r>
    </w:p>
    <w:p w14:paraId="585D9D03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01/01/2020-31/12/2020</w:t>
      </w:r>
    </w:p>
    <w:p w14:paraId="1A5D6BE3" w14:textId="77777777" w:rsidR="00B456C3" w:rsidRPr="00B456C3" w:rsidRDefault="00B456C3" w:rsidP="00B456C3">
      <w:pPr>
        <w:shd w:val="clear" w:color="auto" w:fill="FFFFFF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Órganos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 o unidades encargadas de la 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ejecución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.</w:t>
      </w:r>
    </w:p>
    <w:p w14:paraId="0D00973E" w14:textId="77777777" w:rsidR="00B456C3" w:rsidRPr="00B456C3" w:rsidRDefault="00B456C3" w:rsidP="00B456C3">
      <w:pPr>
        <w:shd w:val="clear" w:color="auto" w:fill="FFFFFF"/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 xml:space="preserve">Fundación Canaria Farrah para la </w:t>
      </w:r>
      <w:proofErr w:type="spellStart"/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Cooperaicón</w:t>
      </w:r>
      <w:proofErr w:type="spellEnd"/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 xml:space="preserve"> y el Desarrollo Sostenible: Área de Acción Social</w:t>
      </w:r>
    </w:p>
    <w:p w14:paraId="6AB6ECB4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Obligaciones 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económicas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/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financiación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, con 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indicación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 de las cantidades que corresponden a cada una de las partes firmantes.</w:t>
      </w:r>
    </w:p>
    <w:p w14:paraId="06A3A4AA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Ayuntamiento de Las Palmas de Gran Canaria: 75.394,89€</w:t>
      </w:r>
    </w:p>
    <w:p w14:paraId="4EF0B71E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Fundación Farrah: 12.223,43€</w:t>
      </w:r>
    </w:p>
    <w:p w14:paraId="03ADDDEF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Modificaciones realizadas durante la vigencia:</w:t>
      </w:r>
    </w:p>
    <w:p w14:paraId="4027B9BE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Ninguna</w:t>
      </w:r>
    </w:p>
    <w:p w14:paraId="4F0D9666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Descargar documento completo del convenio </w:t>
      </w:r>
      <w:hyperlink r:id="rId19" w:tgtFrame="_blank" w:tooltip="Convenio Ayuntamiento Farrah 2020" w:history="1">
        <w:r w:rsidRPr="00B456C3">
          <w:rPr>
            <w:rFonts w:ascii="Arial" w:eastAsia="Times New Roman" w:hAnsi="Arial" w:cs="Arial"/>
            <w:color w:val="000000" w:themeColor="text1"/>
            <w:sz w:val="22"/>
            <w:szCs w:val="22"/>
            <w:u w:val="single"/>
            <w:lang w:val="es-ES" w:eastAsia="es-ES_tradnl"/>
          </w:rPr>
          <w:t>aquí</w:t>
        </w:r>
      </w:hyperlink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.</w:t>
      </w:r>
    </w:p>
    <w:p w14:paraId="574FA1DE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 </w:t>
      </w:r>
    </w:p>
    <w:p w14:paraId="2501A12F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La Fundación Canaria Farrah no realiza ni recibe encomiendas de gestión (art. 11 Ley 40/2015 LRJSP).</w:t>
      </w:r>
    </w:p>
    <w:p w14:paraId="4A915241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 </w:t>
      </w:r>
    </w:p>
    <w:p w14:paraId="440D5AB5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 </w:t>
      </w:r>
    </w:p>
    <w:p w14:paraId="385A909E" w14:textId="7E67D54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ED7D31" w:themeColor="accent2"/>
          <w:sz w:val="22"/>
          <w:szCs w:val="22"/>
          <w:lang w:val="es-ES" w:eastAsia="es-ES_tradnl"/>
        </w:rPr>
        <w:lastRenderedPageBreak/>
        <w:t>CONVENIOS 2019</w:t>
      </w:r>
    </w:p>
    <w:p w14:paraId="056AD332" w14:textId="77777777" w:rsidR="00B456C3" w:rsidRPr="00B456C3" w:rsidRDefault="00B456C3" w:rsidP="00B456C3">
      <w:pPr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Partes firmantes y 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denominación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 del convenio.</w:t>
      </w:r>
    </w:p>
    <w:p w14:paraId="6E34D7D0" w14:textId="77777777" w:rsidR="00B456C3" w:rsidRPr="00B456C3" w:rsidRDefault="00B456C3" w:rsidP="00B456C3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Fundación Canaria Farrah para la Cooperación y el Desarrollo Sostenible</w:t>
      </w:r>
    </w:p>
    <w:p w14:paraId="7C483EAB" w14:textId="77777777" w:rsidR="00B456C3" w:rsidRPr="00B456C3" w:rsidRDefault="00B456C3" w:rsidP="00B456C3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Ayuntamiento de Las Palmas de Gran Canaria</w:t>
      </w:r>
    </w:p>
    <w:p w14:paraId="7A992CEA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Objeto.</w:t>
      </w:r>
    </w:p>
    <w:p w14:paraId="615D0484" w14:textId="77777777" w:rsidR="00B456C3" w:rsidRPr="00B456C3" w:rsidRDefault="00B456C3" w:rsidP="00B456C3">
      <w:pPr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Proyecto A Pie de Risco y Proyecto Bloque a Bloque 2019</w:t>
      </w:r>
    </w:p>
    <w:p w14:paraId="4883315E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Plazo y condiciones de vigencia.</w:t>
      </w:r>
    </w:p>
    <w:p w14:paraId="6C09AED3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01/01/2019-31/12/2019</w:t>
      </w:r>
    </w:p>
    <w:p w14:paraId="4A84C006" w14:textId="77777777" w:rsidR="00B456C3" w:rsidRPr="00B456C3" w:rsidRDefault="00B456C3" w:rsidP="00B456C3">
      <w:pPr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Órganos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 o unidades encargadas de la 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ejecución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.</w:t>
      </w:r>
    </w:p>
    <w:p w14:paraId="61C78B42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 xml:space="preserve">Fundación Canaria Farrah para la </w:t>
      </w:r>
      <w:proofErr w:type="spellStart"/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Cooperaicón</w:t>
      </w:r>
      <w:proofErr w:type="spellEnd"/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 xml:space="preserve"> y el Desarrollo Sostenible: Área de Acción Social</w:t>
      </w:r>
    </w:p>
    <w:p w14:paraId="3F363E17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Obligaciones 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económicas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/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financiación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, con </w:t>
      </w:r>
      <w:proofErr w:type="spellStart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indicación</w:t>
      </w:r>
      <w:proofErr w:type="spellEnd"/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 xml:space="preserve"> de las cantidades que corresponden a cada una de las partes firmantes.</w:t>
      </w:r>
    </w:p>
    <w:p w14:paraId="1EF8CD67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Ayuntamiento de Las Palmas de Gran Canaria: 75.394,89€</w:t>
      </w:r>
    </w:p>
    <w:p w14:paraId="49ECA21D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Fundación Farrah: 14.700,00€</w:t>
      </w:r>
    </w:p>
    <w:p w14:paraId="16140722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s-ES" w:eastAsia="es-ES_tradnl"/>
        </w:rPr>
        <w:t>Modificaciones realizadas durante la vigencia:</w:t>
      </w:r>
    </w:p>
    <w:p w14:paraId="1962599A" w14:textId="77777777" w:rsidR="00B456C3" w:rsidRPr="00B456C3" w:rsidRDefault="00B456C3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  <w:r w:rsidRPr="00B456C3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  <w:t>Ninguna.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05"/>
        <w:gridCol w:w="2586"/>
        <w:gridCol w:w="1549"/>
        <w:gridCol w:w="2148"/>
      </w:tblGrid>
      <w:tr w:rsidR="00B456C3" w:rsidRPr="00B456C3" w14:paraId="6409B2CF" w14:textId="77777777" w:rsidTr="00B456C3">
        <w:trPr>
          <w:trHeight w:val="740"/>
        </w:trPr>
        <w:tc>
          <w:tcPr>
            <w:tcW w:w="1635" w:type="pct"/>
            <w:hideMark/>
          </w:tcPr>
          <w:p w14:paraId="6D142FE6" w14:textId="77777777" w:rsidR="00B456C3" w:rsidRPr="00B456C3" w:rsidRDefault="00B456C3" w:rsidP="00B456C3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  <w:t>PROYECTO</w:t>
            </w:r>
          </w:p>
        </w:tc>
        <w:tc>
          <w:tcPr>
            <w:tcW w:w="1859" w:type="pct"/>
            <w:hideMark/>
          </w:tcPr>
          <w:p w14:paraId="3A7E8B48" w14:textId="77777777" w:rsidR="00B456C3" w:rsidRPr="00B456C3" w:rsidRDefault="00B456C3" w:rsidP="00B456C3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  <w:t>ENTIDAD FINANCIADORA</w:t>
            </w:r>
          </w:p>
        </w:tc>
        <w:tc>
          <w:tcPr>
            <w:tcW w:w="628" w:type="pct"/>
            <w:hideMark/>
          </w:tcPr>
          <w:p w14:paraId="23B2253F" w14:textId="77777777" w:rsidR="00B456C3" w:rsidRPr="00B456C3" w:rsidRDefault="00B456C3" w:rsidP="00B456C3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  <w:t>FECHA DE CONCESIÓN</w:t>
            </w:r>
          </w:p>
        </w:tc>
        <w:tc>
          <w:tcPr>
            <w:tcW w:w="878" w:type="pct"/>
            <w:hideMark/>
          </w:tcPr>
          <w:p w14:paraId="044B9E6F" w14:textId="77777777" w:rsidR="00B456C3" w:rsidRPr="00B456C3" w:rsidRDefault="00B456C3" w:rsidP="00B456C3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  <w:t>IMPORTE SUBVENCIONADO</w:t>
            </w:r>
          </w:p>
        </w:tc>
      </w:tr>
      <w:tr w:rsidR="00B456C3" w:rsidRPr="00B456C3" w14:paraId="62B00104" w14:textId="77777777" w:rsidTr="00B456C3">
        <w:trPr>
          <w:trHeight w:val="480"/>
        </w:trPr>
        <w:tc>
          <w:tcPr>
            <w:tcW w:w="1635" w:type="pct"/>
            <w:vMerge w:val="restart"/>
            <w:hideMark/>
          </w:tcPr>
          <w:p w14:paraId="631D88A9" w14:textId="77777777" w:rsidR="00B456C3" w:rsidRPr="00B456C3" w:rsidRDefault="00B456C3" w:rsidP="00B456C3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  <w:t>CONVENIO A PIE DE RISCO Y BLOQUE A BLOQUE</w:t>
            </w:r>
          </w:p>
        </w:tc>
        <w:tc>
          <w:tcPr>
            <w:tcW w:w="1859" w:type="pct"/>
            <w:hideMark/>
          </w:tcPr>
          <w:p w14:paraId="7F10B6F3" w14:textId="77777777" w:rsidR="00B456C3" w:rsidRPr="00B456C3" w:rsidRDefault="00B456C3" w:rsidP="00B456C3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  <w:t>AYUNTAMIENTO DE LAS PALMAS DE GRAN CANARIA</w:t>
            </w:r>
          </w:p>
        </w:tc>
        <w:tc>
          <w:tcPr>
            <w:tcW w:w="628" w:type="pct"/>
            <w:hideMark/>
          </w:tcPr>
          <w:p w14:paraId="3F477646" w14:textId="77777777" w:rsidR="00B456C3" w:rsidRPr="00B456C3" w:rsidRDefault="00B456C3" w:rsidP="00B456C3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  <w:t>7/10/19</w:t>
            </w:r>
          </w:p>
        </w:tc>
        <w:tc>
          <w:tcPr>
            <w:tcW w:w="878" w:type="pct"/>
            <w:hideMark/>
          </w:tcPr>
          <w:p w14:paraId="339127C8" w14:textId="77777777" w:rsidR="00B456C3" w:rsidRPr="00B456C3" w:rsidRDefault="00B456C3" w:rsidP="00B456C3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  <w:t>45.000,00 €</w:t>
            </w:r>
          </w:p>
        </w:tc>
      </w:tr>
      <w:tr w:rsidR="00B456C3" w:rsidRPr="00B456C3" w14:paraId="4E8B302E" w14:textId="77777777" w:rsidTr="00B456C3">
        <w:trPr>
          <w:trHeight w:val="480"/>
        </w:trPr>
        <w:tc>
          <w:tcPr>
            <w:tcW w:w="1635" w:type="pct"/>
            <w:vMerge/>
            <w:hideMark/>
          </w:tcPr>
          <w:p w14:paraId="1523DCBC" w14:textId="77777777" w:rsidR="00B456C3" w:rsidRPr="00B456C3" w:rsidRDefault="00B456C3" w:rsidP="00B456C3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</w:pPr>
          </w:p>
        </w:tc>
        <w:tc>
          <w:tcPr>
            <w:tcW w:w="1859" w:type="pct"/>
            <w:hideMark/>
          </w:tcPr>
          <w:p w14:paraId="1BD7C974" w14:textId="77777777" w:rsidR="00B456C3" w:rsidRPr="00B456C3" w:rsidRDefault="00B456C3" w:rsidP="00B456C3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  <w:t>AYUNTAMIENTO DE LAS PALMAS DE GRAN CANARIA</w:t>
            </w:r>
          </w:p>
        </w:tc>
        <w:tc>
          <w:tcPr>
            <w:tcW w:w="628" w:type="pct"/>
            <w:hideMark/>
          </w:tcPr>
          <w:p w14:paraId="4058209C" w14:textId="77777777" w:rsidR="00B456C3" w:rsidRPr="00B456C3" w:rsidRDefault="00B456C3" w:rsidP="00B456C3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  <w:t>7/10/19</w:t>
            </w:r>
          </w:p>
        </w:tc>
        <w:tc>
          <w:tcPr>
            <w:tcW w:w="878" w:type="pct"/>
            <w:hideMark/>
          </w:tcPr>
          <w:p w14:paraId="0FE7E6BA" w14:textId="77777777" w:rsidR="00B456C3" w:rsidRPr="00B456C3" w:rsidRDefault="00B456C3" w:rsidP="00B456C3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</w:pPr>
            <w:r w:rsidRPr="00B456C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ES" w:eastAsia="es-ES_tradnl"/>
              </w:rPr>
              <w:t>30.394,89 €</w:t>
            </w:r>
          </w:p>
        </w:tc>
      </w:tr>
    </w:tbl>
    <w:p w14:paraId="0059F869" w14:textId="56D2E00F" w:rsidR="007901AD" w:rsidRPr="00B456C3" w:rsidRDefault="007901AD" w:rsidP="00B456C3">
      <w:pPr>
        <w:spacing w:before="300" w:after="30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_tradnl"/>
        </w:rPr>
      </w:pPr>
    </w:p>
    <w:sectPr w:rsidR="007901AD" w:rsidRPr="00B456C3" w:rsidSect="00F03F7C">
      <w:headerReference w:type="default" r:id="rId20"/>
      <w:footerReference w:type="default" r:id="rId2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47E62" w14:textId="77777777" w:rsidR="00901FB1" w:rsidRDefault="00901FB1" w:rsidP="002A57E1">
      <w:r>
        <w:separator/>
      </w:r>
    </w:p>
  </w:endnote>
  <w:endnote w:type="continuationSeparator" w:id="0">
    <w:p w14:paraId="1A9C579F" w14:textId="77777777" w:rsidR="00901FB1" w:rsidRDefault="00901FB1" w:rsidP="002A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02EC" w14:textId="08969E9A" w:rsidR="002A57E1" w:rsidRPr="002A57E1" w:rsidRDefault="002A57E1" w:rsidP="002A57E1">
    <w:pPr>
      <w:pStyle w:val="Piedepgina"/>
      <w:jc w:val="right"/>
      <w:rPr>
        <w:lang w:val="es-ES"/>
      </w:rPr>
    </w:pPr>
    <w:r>
      <w:rPr>
        <w:lang w:val="es-ES"/>
      </w:rPr>
      <w:t xml:space="preserve">Fecha de actualización: </w:t>
    </w:r>
    <w:r w:rsidR="00B456C3">
      <w:rPr>
        <w:lang w:val="es-ES"/>
      </w:rPr>
      <w:t>02</w:t>
    </w:r>
    <w:r>
      <w:rPr>
        <w:lang w:val="es-ES"/>
      </w:rPr>
      <w:t>/</w:t>
    </w:r>
    <w:r w:rsidR="00B456C3">
      <w:rPr>
        <w:lang w:val="es-ES"/>
      </w:rPr>
      <w:t>08</w:t>
    </w:r>
    <w:r>
      <w:rPr>
        <w:lang w:val="es-ES"/>
      </w:rPr>
      <w:t>/20</w:t>
    </w:r>
    <w:r w:rsidR="000B2A9B">
      <w:rPr>
        <w:lang w:val="es-ES"/>
      </w:rPr>
      <w:t>2</w:t>
    </w:r>
    <w:r w:rsidR="00B456C3">
      <w:rPr>
        <w:lang w:val="es-E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69273" w14:textId="77777777" w:rsidR="00901FB1" w:rsidRDefault="00901FB1" w:rsidP="002A57E1">
      <w:r>
        <w:separator/>
      </w:r>
    </w:p>
  </w:footnote>
  <w:footnote w:type="continuationSeparator" w:id="0">
    <w:p w14:paraId="78E399CB" w14:textId="77777777" w:rsidR="00901FB1" w:rsidRDefault="00901FB1" w:rsidP="002A5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4E9D9" w14:textId="77777777" w:rsidR="002A57E1" w:rsidRPr="00AF2E37" w:rsidRDefault="002A57E1" w:rsidP="002A57E1">
    <w:pPr>
      <w:pBdr>
        <w:bottom w:val="single" w:sz="4" w:space="1" w:color="FF6600"/>
      </w:pBdr>
      <w:tabs>
        <w:tab w:val="center" w:pos="4252"/>
        <w:tab w:val="right" w:pos="8504"/>
      </w:tabs>
      <w:jc w:val="right"/>
    </w:pPr>
    <w:r w:rsidRPr="00AF2E37">
      <w:rPr>
        <w:noProof/>
        <w:lang w:eastAsia="es-ES"/>
      </w:rPr>
      <w:drawing>
        <wp:inline distT="0" distB="0" distL="0" distR="0" wp14:anchorId="40921EB1" wp14:editId="40B0440B">
          <wp:extent cx="1619250" cy="647700"/>
          <wp:effectExtent l="0" t="0" r="0" b="0"/>
          <wp:docPr id="2" name="Imagen 2" descr="logofarr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arra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ABE207" w14:textId="77777777" w:rsidR="002A57E1" w:rsidRPr="00AF2E37" w:rsidRDefault="002A57E1" w:rsidP="002A57E1">
    <w:pPr>
      <w:tabs>
        <w:tab w:val="center" w:pos="4252"/>
        <w:tab w:val="right" w:pos="8504"/>
      </w:tabs>
      <w:rPr>
        <w:rFonts w:ascii="Arial" w:hAnsi="Arial"/>
        <w:b/>
        <w:spacing w:val="28"/>
        <w:sz w:val="20"/>
      </w:rPr>
    </w:pPr>
    <w:r w:rsidRPr="00AF2E37">
      <w:rPr>
        <w:rFonts w:ascii="Arial" w:hAnsi="Arial"/>
        <w:b/>
        <w:spacing w:val="28"/>
        <w:sz w:val="20"/>
      </w:rPr>
      <w:t>www.fundacionfarrah.org</w:t>
    </w:r>
  </w:p>
  <w:p w14:paraId="250B093A" w14:textId="77777777" w:rsidR="002A57E1" w:rsidRDefault="002A57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1206"/>
    <w:multiLevelType w:val="multilevel"/>
    <w:tmpl w:val="4088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375C9"/>
    <w:multiLevelType w:val="multilevel"/>
    <w:tmpl w:val="C54E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D35A9"/>
    <w:multiLevelType w:val="multilevel"/>
    <w:tmpl w:val="B15E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532B"/>
    <w:multiLevelType w:val="multilevel"/>
    <w:tmpl w:val="AA36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67A11"/>
    <w:multiLevelType w:val="multilevel"/>
    <w:tmpl w:val="5DCE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B66BB"/>
    <w:multiLevelType w:val="multilevel"/>
    <w:tmpl w:val="BA86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33327"/>
    <w:multiLevelType w:val="multilevel"/>
    <w:tmpl w:val="2D14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52A96"/>
    <w:multiLevelType w:val="multilevel"/>
    <w:tmpl w:val="DB9E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E2326"/>
    <w:multiLevelType w:val="multilevel"/>
    <w:tmpl w:val="45E8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A019DF"/>
    <w:multiLevelType w:val="multilevel"/>
    <w:tmpl w:val="6874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9011A8"/>
    <w:multiLevelType w:val="multilevel"/>
    <w:tmpl w:val="072A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BB72AF"/>
    <w:multiLevelType w:val="multilevel"/>
    <w:tmpl w:val="FFF4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405D48"/>
    <w:multiLevelType w:val="multilevel"/>
    <w:tmpl w:val="AE8E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AD44CA"/>
    <w:multiLevelType w:val="multilevel"/>
    <w:tmpl w:val="72DC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D13E15"/>
    <w:multiLevelType w:val="multilevel"/>
    <w:tmpl w:val="BC9A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C32D4E"/>
    <w:multiLevelType w:val="multilevel"/>
    <w:tmpl w:val="8202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8732539">
    <w:abstractNumId w:val="15"/>
  </w:num>
  <w:num w:numId="2" w16cid:durableId="668405953">
    <w:abstractNumId w:val="2"/>
  </w:num>
  <w:num w:numId="3" w16cid:durableId="1122501668">
    <w:abstractNumId w:val="7"/>
  </w:num>
  <w:num w:numId="4" w16cid:durableId="1014114404">
    <w:abstractNumId w:val="3"/>
  </w:num>
  <w:num w:numId="5" w16cid:durableId="313070648">
    <w:abstractNumId w:val="0"/>
  </w:num>
  <w:num w:numId="6" w16cid:durableId="1191459345">
    <w:abstractNumId w:val="14"/>
  </w:num>
  <w:num w:numId="7" w16cid:durableId="464738228">
    <w:abstractNumId w:val="5"/>
  </w:num>
  <w:num w:numId="8" w16cid:durableId="1153989907">
    <w:abstractNumId w:val="8"/>
  </w:num>
  <w:num w:numId="9" w16cid:durableId="1805393793">
    <w:abstractNumId w:val="12"/>
  </w:num>
  <w:num w:numId="10" w16cid:durableId="791366618">
    <w:abstractNumId w:val="1"/>
  </w:num>
  <w:num w:numId="11" w16cid:durableId="48194909">
    <w:abstractNumId w:val="4"/>
  </w:num>
  <w:num w:numId="12" w16cid:durableId="2025588382">
    <w:abstractNumId w:val="11"/>
  </w:num>
  <w:num w:numId="13" w16cid:durableId="496307407">
    <w:abstractNumId w:val="9"/>
  </w:num>
  <w:num w:numId="14" w16cid:durableId="152961441">
    <w:abstractNumId w:val="6"/>
  </w:num>
  <w:num w:numId="15" w16cid:durableId="1149057149">
    <w:abstractNumId w:val="10"/>
  </w:num>
  <w:num w:numId="16" w16cid:durableId="3652581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E1"/>
    <w:rsid w:val="00001EF3"/>
    <w:rsid w:val="000B2A9B"/>
    <w:rsid w:val="002930E7"/>
    <w:rsid w:val="002A57E1"/>
    <w:rsid w:val="007901AD"/>
    <w:rsid w:val="008906B5"/>
    <w:rsid w:val="008C16CC"/>
    <w:rsid w:val="00901FB1"/>
    <w:rsid w:val="009C6055"/>
    <w:rsid w:val="00B456C3"/>
    <w:rsid w:val="00B9423B"/>
    <w:rsid w:val="00CB500A"/>
    <w:rsid w:val="00E14765"/>
    <w:rsid w:val="00E61321"/>
    <w:rsid w:val="00EB15BC"/>
    <w:rsid w:val="00EF23E7"/>
    <w:rsid w:val="00F03F7C"/>
    <w:rsid w:val="00F1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C9E34"/>
  <w14:defaultImageDpi w14:val="32767"/>
  <w15:chartTrackingRefBased/>
  <w15:docId w15:val="{1418BC84-7BEE-CA4F-87ED-B41FB026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A57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_tradnl"/>
    </w:rPr>
  </w:style>
  <w:style w:type="paragraph" w:styleId="Ttulo3">
    <w:name w:val="heading 3"/>
    <w:basedOn w:val="Normal"/>
    <w:link w:val="Ttulo3Car"/>
    <w:uiPriority w:val="9"/>
    <w:qFormat/>
    <w:rsid w:val="002A57E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57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57E1"/>
  </w:style>
  <w:style w:type="paragraph" w:styleId="Piedepgina">
    <w:name w:val="footer"/>
    <w:basedOn w:val="Normal"/>
    <w:link w:val="PiedepginaCar"/>
    <w:uiPriority w:val="99"/>
    <w:unhideWhenUsed/>
    <w:rsid w:val="002A57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7E1"/>
  </w:style>
  <w:style w:type="character" w:customStyle="1" w:styleId="Ttulo2Car">
    <w:name w:val="Título 2 Car"/>
    <w:basedOn w:val="Fuentedeprrafopredeter"/>
    <w:link w:val="Ttulo2"/>
    <w:uiPriority w:val="9"/>
    <w:rsid w:val="002A57E1"/>
    <w:rPr>
      <w:rFonts w:ascii="Times New Roman" w:eastAsia="Times New Roman" w:hAnsi="Times New Roman" w:cs="Times New Roman"/>
      <w:b/>
      <w:bCs/>
      <w:sz w:val="36"/>
      <w:szCs w:val="36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A57E1"/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2A57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57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customStyle="1" w:styleId="apple-converted-space">
    <w:name w:val="apple-converted-space"/>
    <w:basedOn w:val="Fuentedeprrafopredeter"/>
    <w:rsid w:val="00B456C3"/>
  </w:style>
  <w:style w:type="character" w:styleId="Hipervnculo">
    <w:name w:val="Hyperlink"/>
    <w:basedOn w:val="Fuentedeprrafopredeter"/>
    <w:uiPriority w:val="99"/>
    <w:semiHidden/>
    <w:unhideWhenUsed/>
    <w:rsid w:val="00B456C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45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5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5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5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3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6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9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7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9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1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6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3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7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0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2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acionfarrah.org/formacion/transparencia/Archivos_2021/CONVENIOS%202021/Informe_convenio_Ayuntamiento_Farrah_2021.docx" TargetMode="External"/><Relationship Id="rId13" Type="http://schemas.openxmlformats.org/officeDocument/2006/relationships/hyperlink" Target="http://formacionfarrah.org/formacion/transparencia/2024/Convenio-Aynto-2022.pdf" TargetMode="External"/><Relationship Id="rId18" Type="http://schemas.openxmlformats.org/officeDocument/2006/relationships/hyperlink" Target="http://formacionfarrah.org/formacion/transparencia/Archivos_2021/CONVENIOS%202021/Informe_convenio_Ayuntamiento_Farrah_2021.odt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formacionfarrah.org/formacion/transparencia/2024/CONVENIO-DILIGENCIADO.pdf" TargetMode="External"/><Relationship Id="rId12" Type="http://schemas.openxmlformats.org/officeDocument/2006/relationships/hyperlink" Target="http://formacionfarrah.org/formacion/transparencia/Archivos_2021/CONVENIOS%202021/Informe_convenio_Ayuntamiento_Farrah_2021.odt" TargetMode="External"/><Relationship Id="rId17" Type="http://schemas.openxmlformats.org/officeDocument/2006/relationships/hyperlink" Target="http://formacionfarrah.org/formacion/transparencia/Archivos_2021/CONVENIOS%202021/Informe_convenio_Ayuntamiento_Farrah_2021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formacionfarrah.org/formacion/transparencia/Archivos_2021/CONVENIOS%202021/Informe_convenio_Ayuntamiento_Farrah_2021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ormacionfarrah.org/formacion/transparencia/Archivos_2021/CONVENIOS%202021/Informe_convenio_Ayuntamiento_Farrah_2021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ormacionfarrah.org/formacion/transparencia/Archivos_2021/CONVENIOS%202021/Informe_convenio_Ayuntamiento_Farrah_2021.od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ormacionfarrah.org/formacion/transparencia/2024/Convenio-Ayuntamiento-2023-Firmado-ambas.pdf" TargetMode="External"/><Relationship Id="rId19" Type="http://schemas.openxmlformats.org/officeDocument/2006/relationships/hyperlink" Target="http://formacionfarrah.org/formacion/transparencia/Convenios/Convenio-Ayuntamiento-Farrah%20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macionfarrah.org/formacion/transparencia/Archivos_2021/CONVENIOS%202021/Informe_convenio_Ayuntamiento_Farrah_2021.odt" TargetMode="External"/><Relationship Id="rId14" Type="http://schemas.openxmlformats.org/officeDocument/2006/relationships/hyperlink" Target="http://formacionfarrah.org/formacion/transparencia/Archivos_2021/CONVENIOS%202021/Informe_convenio_Ayuntamiento_Farrah_2021.doc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1322</Words>
  <Characters>7275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Bonny</dc:creator>
  <cp:keywords/>
  <dc:description/>
  <cp:lastModifiedBy>Claudia Bonny</cp:lastModifiedBy>
  <cp:revision>2</cp:revision>
  <cp:lastPrinted>2022-07-28T00:16:00Z</cp:lastPrinted>
  <dcterms:created xsi:type="dcterms:W3CDTF">2024-08-02T19:03:00Z</dcterms:created>
  <dcterms:modified xsi:type="dcterms:W3CDTF">2024-08-02T19:03:00Z</dcterms:modified>
</cp:coreProperties>
</file>